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75" w:rsidRDefault="00DF0775" w:rsidP="00954660">
      <w:pPr>
        <w:ind w:left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Załącznik nr 1</w:t>
      </w:r>
    </w:p>
    <w:p w:rsidR="00DF0775" w:rsidRDefault="00DF0775" w:rsidP="00954660">
      <w:pPr>
        <w:ind w:left="360"/>
        <w:jc w:val="both"/>
        <w:rPr>
          <w:b/>
          <w:bCs/>
        </w:rPr>
      </w:pPr>
    </w:p>
    <w:p w:rsidR="00DF0775" w:rsidRPr="003D735F" w:rsidRDefault="00DF0775" w:rsidP="00954660">
      <w:pPr>
        <w:ind w:left="360"/>
        <w:jc w:val="both"/>
        <w:rPr>
          <w:b/>
          <w:bCs/>
        </w:rPr>
      </w:pPr>
      <w:r>
        <w:rPr>
          <w:b/>
          <w:bCs/>
        </w:rPr>
        <w:t>O z</w:t>
      </w:r>
      <w:r w:rsidRPr="003D735F">
        <w:rPr>
          <w:b/>
          <w:bCs/>
        </w:rPr>
        <w:t>amówienie mogą ubiegać się Wykonawcy, którzy złożą oświadczenie z art. 22 ust. 1 ustawy o spełnieniu warunków podmiotowych oraz spełniają warunki, dotyczące:</w:t>
      </w:r>
    </w:p>
    <w:p w:rsidR="00DF0775" w:rsidRPr="003D735F" w:rsidRDefault="00DF0775" w:rsidP="00954660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3D735F">
        <w:rPr>
          <w:b/>
          <w:bCs/>
          <w:u w:val="single"/>
        </w:rPr>
        <w:t>posiadania uprawnień do wykonywania określonej działalności lub czynności, jeżeli  przepisy prawa nakładają obowiązek ich posiadania</w:t>
      </w:r>
    </w:p>
    <w:p w:rsidR="00DF0775" w:rsidRPr="003D735F" w:rsidRDefault="00DF0775" w:rsidP="0095466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 w:rsidRPr="003D735F">
        <w:rPr>
          <w:b/>
          <w:bCs/>
          <w:u w:val="single"/>
        </w:rPr>
        <w:t>posiadania wiedzy i doświadczenia:</w:t>
      </w:r>
    </w:p>
    <w:p w:rsidR="00DF0775" w:rsidRPr="003D735F" w:rsidRDefault="00DF0775" w:rsidP="00954660">
      <w:pPr>
        <w:widowControl w:val="0"/>
        <w:autoSpaceDE w:val="0"/>
        <w:autoSpaceDN w:val="0"/>
        <w:adjustRightInd w:val="0"/>
        <w:ind w:left="786"/>
        <w:jc w:val="both"/>
        <w:rPr>
          <w:b/>
          <w:bCs/>
          <w:i/>
          <w:iCs/>
          <w:u w:val="single"/>
        </w:rPr>
      </w:pPr>
      <w:r w:rsidRPr="003D735F">
        <w:t>Na potwierdzenie należy złożyć:</w:t>
      </w:r>
    </w:p>
    <w:p w:rsidR="00DF0775" w:rsidRDefault="00DF0775" w:rsidP="00954660">
      <w:pPr>
        <w:widowControl w:val="0"/>
        <w:autoSpaceDE w:val="0"/>
        <w:autoSpaceDN w:val="0"/>
        <w:adjustRightInd w:val="0"/>
        <w:ind w:left="786"/>
        <w:jc w:val="both"/>
      </w:pPr>
      <w:r w:rsidRPr="003D735F">
        <w:rPr>
          <w:color w:val="000000"/>
        </w:rPr>
        <w:t xml:space="preserve">Wykaz wykonanych </w:t>
      </w:r>
      <w:r w:rsidRPr="003D735F">
        <w:t>usług  w okresie ostatnich 3 lat</w:t>
      </w:r>
      <w:r>
        <w:t>,</w:t>
      </w:r>
      <w:r w:rsidRPr="003D735F">
        <w:t xml:space="preserve"> </w:t>
      </w:r>
      <w:r w:rsidRPr="003D735F">
        <w:rPr>
          <w:color w:val="000000"/>
        </w:rPr>
        <w:t>a jeżeli okres prowadzenia działalności jest krótszy - w tym okresie</w:t>
      </w:r>
      <w:r w:rsidRPr="003D735F">
        <w:t xml:space="preserve"> z podaniem ich daty i miejsca. Zamawiający uzna warunek za spełniony jeżeli wykonawca w tym ok</w:t>
      </w:r>
      <w:r>
        <w:t xml:space="preserve">resie, wykonał co najmniej  </w:t>
      </w:r>
      <w:r w:rsidR="009121C0">
        <w:t>dwie usługi odpowiadające</w:t>
      </w:r>
      <w:r w:rsidRPr="003D735F">
        <w:t xml:space="preserve"> swoim rodzajem usługom stanowiącym przedmiot zamówienia</w:t>
      </w:r>
      <w:r w:rsidR="009121C0">
        <w:t>:</w:t>
      </w:r>
    </w:p>
    <w:p w:rsidR="009121C0" w:rsidRDefault="009121C0" w:rsidP="009121C0">
      <w:pPr>
        <w:pStyle w:val="NormalnyWeb"/>
        <w:numPr>
          <w:ilvl w:val="0"/>
          <w:numId w:val="3"/>
        </w:numPr>
        <w:ind w:firstLine="414"/>
        <w:rPr>
          <w:bCs/>
          <w:color w:val="000000"/>
        </w:rPr>
      </w:pPr>
      <w:r>
        <w:rPr>
          <w:bCs/>
          <w:color w:val="000000"/>
        </w:rPr>
        <w:t xml:space="preserve">2 szkolenia grupowe związane ze sprzedażą </w:t>
      </w:r>
    </w:p>
    <w:p w:rsidR="009121C0" w:rsidRDefault="009121C0" w:rsidP="009121C0">
      <w:pPr>
        <w:pStyle w:val="NormalnyWeb"/>
        <w:numPr>
          <w:ilvl w:val="0"/>
          <w:numId w:val="3"/>
        </w:numPr>
        <w:ind w:firstLine="414"/>
        <w:rPr>
          <w:bCs/>
          <w:color w:val="000000"/>
        </w:rPr>
      </w:pPr>
      <w:r>
        <w:rPr>
          <w:bCs/>
          <w:color w:val="000000"/>
        </w:rPr>
        <w:t xml:space="preserve">2 szkolenia </w:t>
      </w:r>
      <w:r w:rsidR="008D234A">
        <w:rPr>
          <w:bCs/>
          <w:color w:val="000000"/>
        </w:rPr>
        <w:t xml:space="preserve">grupowe </w:t>
      </w:r>
      <w:r>
        <w:rPr>
          <w:bCs/>
          <w:color w:val="000000"/>
        </w:rPr>
        <w:t>związane z księgowością</w:t>
      </w:r>
    </w:p>
    <w:p w:rsidR="009121C0" w:rsidRPr="009121C0" w:rsidRDefault="009121C0" w:rsidP="009121C0">
      <w:pPr>
        <w:pStyle w:val="NormalnyWeb"/>
        <w:numPr>
          <w:ilvl w:val="0"/>
          <w:numId w:val="3"/>
        </w:numPr>
        <w:ind w:firstLine="414"/>
        <w:rPr>
          <w:bCs/>
          <w:color w:val="000000"/>
        </w:rPr>
      </w:pPr>
      <w:r>
        <w:rPr>
          <w:bCs/>
          <w:color w:val="000000"/>
        </w:rPr>
        <w:t>2 szkolenia grupowe kucharz małej gastronomii</w:t>
      </w:r>
    </w:p>
    <w:p w:rsidR="00DF0775" w:rsidRPr="00077AEB" w:rsidRDefault="00DF0775" w:rsidP="00954660">
      <w:pPr>
        <w:widowControl w:val="0"/>
        <w:autoSpaceDE w:val="0"/>
        <w:autoSpaceDN w:val="0"/>
        <w:adjustRightInd w:val="0"/>
        <w:ind w:left="786"/>
        <w:jc w:val="both"/>
        <w:rPr>
          <w:b/>
          <w:bCs/>
          <w:i/>
          <w:iCs/>
          <w:u w:val="single"/>
        </w:rPr>
      </w:pPr>
      <w:r w:rsidRPr="003D735F">
        <w:t xml:space="preserve"> </w:t>
      </w:r>
      <w:r w:rsidRPr="003D735F">
        <w:rPr>
          <w:color w:val="000000"/>
        </w:rPr>
        <w:t>Do każdej pozycji wykazu musi być załączony dokument potwierdzając</w:t>
      </w:r>
      <w:r>
        <w:rPr>
          <w:color w:val="000000"/>
        </w:rPr>
        <w:t>y należyte wykonanie usługi.</w:t>
      </w:r>
      <w:r w:rsidRPr="003D735F">
        <w:rPr>
          <w:color w:val="000000"/>
        </w:rPr>
        <w:t xml:space="preserve"> </w:t>
      </w:r>
    </w:p>
    <w:p w:rsidR="00DF0775" w:rsidRPr="00012F32" w:rsidRDefault="00DF0775" w:rsidP="00954660">
      <w:pPr>
        <w:autoSpaceDE w:val="0"/>
        <w:autoSpaceDN w:val="0"/>
        <w:adjustRightInd w:val="0"/>
        <w:ind w:left="708" w:firstLine="1"/>
        <w:jc w:val="both"/>
      </w:pPr>
    </w:p>
    <w:p w:rsidR="00DF0775" w:rsidRPr="003D735F" w:rsidRDefault="00DF0775" w:rsidP="0095466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D735F">
        <w:rPr>
          <w:b/>
          <w:bCs/>
          <w:u w:val="single"/>
        </w:rPr>
        <w:t>Nie podlegają wykluczeniu</w:t>
      </w:r>
      <w:r w:rsidRPr="003D735F">
        <w:rPr>
          <w:b/>
          <w:bCs/>
          <w:i/>
          <w:iCs/>
        </w:rPr>
        <w:t>.</w:t>
      </w:r>
    </w:p>
    <w:p w:rsidR="00DF0775" w:rsidRDefault="00DF0775" w:rsidP="00975D4D">
      <w:pPr>
        <w:pStyle w:val="Akapitzlist"/>
      </w:pPr>
    </w:p>
    <w:p w:rsidR="00DF0775" w:rsidRPr="003D735F" w:rsidRDefault="00DF0775" w:rsidP="00954660">
      <w:pPr>
        <w:widowControl w:val="0"/>
        <w:autoSpaceDE w:val="0"/>
        <w:autoSpaceDN w:val="0"/>
        <w:adjustRightInd w:val="0"/>
        <w:ind w:left="786"/>
        <w:jc w:val="both"/>
      </w:pPr>
      <w:r w:rsidRPr="003D735F">
        <w:t xml:space="preserve">W celu wykazania braku podstaw do wykluczenia z postępowania o udzielenie zamówienia wykonawcy w okolicznościach, o których mowa w </w:t>
      </w:r>
      <w:r>
        <w:t>art</w:t>
      </w:r>
      <w:r w:rsidRPr="003D735F">
        <w:t>. 24 ust. 1 ustawy, następujących dokumentów:</w:t>
      </w:r>
    </w:p>
    <w:p w:rsidR="00DF0775" w:rsidRPr="008D5090" w:rsidRDefault="00DF0775" w:rsidP="0095466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D735F">
        <w:rPr>
          <w:color w:val="000000"/>
        </w:rPr>
        <w:t>oświadczenia o braku podstaw do wykluczenia,</w:t>
      </w:r>
    </w:p>
    <w:p w:rsidR="00DF0775" w:rsidRPr="008D5090" w:rsidRDefault="00DF0775" w:rsidP="0095466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color w:val="000000"/>
        </w:rPr>
        <w:t>aktualne zaświadczenie właściwego naczelnika urzędu skarbowego potwierdzające, ze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ofert,</w:t>
      </w:r>
    </w:p>
    <w:p w:rsidR="00DF0775" w:rsidRPr="003D735F" w:rsidRDefault="00DF0775" w:rsidP="008D509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color w:val="000000"/>
        </w:rPr>
        <w:t>aktualne zaświadczenie właściwego Oddziału Zakładu Ubezpieczeń Społecznych lub Kasy Rolniczego Ubezpieczenia Społecznego potwierdzające, że wykonawca nie zalega z opłacaniem składek na ubezpieczenie społeczne i zdrowotne, lub potwierdzenie, że uzyskał przewidziane prawem zwolnienie, odroczenie lub rozłożenie na raty zaległych płatności lub wstrzymanie w całości wykonania decyzji właściwego organu - wystawione nie wcześniej niż 3 miesiące przed upływem terminu składania ofert,</w:t>
      </w:r>
    </w:p>
    <w:p w:rsidR="00DF0775" w:rsidRPr="003D735F" w:rsidRDefault="00DF0775" w:rsidP="00954660">
      <w:pPr>
        <w:widowControl w:val="0"/>
        <w:autoSpaceDE w:val="0"/>
        <w:autoSpaceDN w:val="0"/>
        <w:adjustRightInd w:val="0"/>
        <w:ind w:left="1211"/>
        <w:jc w:val="both"/>
        <w:rPr>
          <w:b/>
          <w:bCs/>
          <w:i/>
          <w:iCs/>
        </w:rPr>
      </w:pPr>
    </w:p>
    <w:p w:rsidR="00DF0775" w:rsidRDefault="00DF0775"/>
    <w:p w:rsidR="00DF0775" w:rsidRDefault="00DF0775"/>
    <w:p w:rsidR="00DF0775" w:rsidRDefault="00DF0775" w:rsidP="00975D4D">
      <w:pPr>
        <w:jc w:val="right"/>
      </w:pPr>
      <w:r>
        <w:t>………………………………………………..</w:t>
      </w:r>
    </w:p>
    <w:p w:rsidR="00DF0775" w:rsidRDefault="00DF0775" w:rsidP="00607FC5">
      <w:pPr>
        <w:jc w:val="center"/>
      </w:pPr>
      <w:r>
        <w:t xml:space="preserve">                                                                  </w:t>
      </w:r>
      <w:r w:rsidR="00607FC5">
        <w:t xml:space="preserve">              (podpis Wykonawcy)</w:t>
      </w:r>
    </w:p>
    <w:p w:rsidR="00DF0775" w:rsidRDefault="00DF0775"/>
    <w:p w:rsidR="00DF0775" w:rsidRDefault="005A033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1026" type="#_x0000_t75" alt="logo_nowe_rozsz" style="position:absolute;margin-left:189.4pt;margin-top:9.15pt;width:69pt;height:62.25pt;z-index:-1;visibility:visible" wrapcoords="-235 0 -235 21340 21600 21340 21600 0 -235 0">
            <v:imagedata r:id="rId5" o:title=""/>
            <w10:wrap type="tight"/>
          </v:shape>
        </w:pict>
      </w:r>
    </w:p>
    <w:p w:rsidR="00DF0775" w:rsidRDefault="005A033E">
      <w:r>
        <w:rPr>
          <w:noProof/>
        </w:rPr>
        <w:pict>
          <v:shape id="Obraz 7" o:spid="_x0000_s1027" type="#_x0000_t75" style="position:absolute;margin-left:307.9pt;margin-top:2.85pt;width:148.5pt;height:54.75pt;z-index:-2;visibility:visible" wrapcoords="-109 0 -109 21304 21600 21304 21600 0 -109 0">
            <v:imagedata r:id="rId6" o:title=""/>
            <w10:wrap type="tight"/>
          </v:shape>
        </w:pict>
      </w:r>
      <w:r>
        <w:rPr>
          <w:noProof/>
        </w:rPr>
        <w:pict>
          <v:shape id="Obraz 5" o:spid="_x0000_s1028" type="#_x0000_t75" style="position:absolute;margin-left:-19.85pt;margin-top:5.1pt;width:168.75pt;height:56.25pt;z-index:-3;visibility:visible" wrapcoords="-96 0 -96 21312 21600 21312 21600 0 -96 0">
            <v:imagedata r:id="rId7" o:title=""/>
            <w10:wrap type="tight"/>
          </v:shape>
        </w:pict>
      </w:r>
    </w:p>
    <w:p w:rsidR="00DF0775" w:rsidRDefault="00DF0775"/>
    <w:p w:rsidR="00DF0775" w:rsidRDefault="00DF0775"/>
    <w:p w:rsidR="00DF0775" w:rsidRDefault="00DF0775"/>
    <w:p w:rsidR="00DF0775" w:rsidRDefault="00DF0775"/>
    <w:p w:rsidR="00DF0775" w:rsidRPr="00954660" w:rsidRDefault="00DF0775">
      <w:pPr>
        <w:rPr>
          <w:sz w:val="22"/>
          <w:szCs w:val="22"/>
        </w:rPr>
      </w:pPr>
      <w:r w:rsidRPr="00954660">
        <w:rPr>
          <w:sz w:val="22"/>
          <w:szCs w:val="22"/>
        </w:rPr>
        <w:t>Projekt współfinansowany przez Unię Europejską w ramach Europejskiego Funduszu Społecznego</w:t>
      </w:r>
    </w:p>
    <w:sectPr w:rsidR="00DF0775" w:rsidRPr="00954660" w:rsidSect="00607FC5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5600"/>
    <w:multiLevelType w:val="hybridMultilevel"/>
    <w:tmpl w:val="0EA6745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5F2E2625"/>
    <w:multiLevelType w:val="hybridMultilevel"/>
    <w:tmpl w:val="58EE168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63004A4A"/>
    <w:multiLevelType w:val="hybridMultilevel"/>
    <w:tmpl w:val="91841F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660"/>
    <w:rsid w:val="00012F32"/>
    <w:rsid w:val="00053734"/>
    <w:rsid w:val="00077AEB"/>
    <w:rsid w:val="00386BB9"/>
    <w:rsid w:val="003D735F"/>
    <w:rsid w:val="00430DB1"/>
    <w:rsid w:val="00460D5C"/>
    <w:rsid w:val="004B4E72"/>
    <w:rsid w:val="0058571F"/>
    <w:rsid w:val="005A033E"/>
    <w:rsid w:val="005D7ADF"/>
    <w:rsid w:val="00602164"/>
    <w:rsid w:val="00607FC5"/>
    <w:rsid w:val="00755A89"/>
    <w:rsid w:val="00761004"/>
    <w:rsid w:val="008D234A"/>
    <w:rsid w:val="008D5090"/>
    <w:rsid w:val="009121C0"/>
    <w:rsid w:val="009376A4"/>
    <w:rsid w:val="00954660"/>
    <w:rsid w:val="00975D4D"/>
    <w:rsid w:val="00CC5BE6"/>
    <w:rsid w:val="00DA6105"/>
    <w:rsid w:val="00DF0775"/>
    <w:rsid w:val="00E9660C"/>
    <w:rsid w:val="00F266A9"/>
    <w:rsid w:val="00F2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6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546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466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75D4D"/>
    <w:pPr>
      <w:ind w:left="720"/>
    </w:pPr>
  </w:style>
  <w:style w:type="paragraph" w:styleId="NormalnyWeb">
    <w:name w:val="Normal (Web)"/>
    <w:basedOn w:val="Normalny"/>
    <w:rsid w:val="009121C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</Words>
  <Characters>1962</Characters>
  <Application>Microsoft Office Word</Application>
  <DocSecurity>0</DocSecurity>
  <Lines>16</Lines>
  <Paragraphs>4</Paragraphs>
  <ScaleCrop>false</ScaleCrop>
  <Company>UMiG w Połańcu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Ewcia</cp:lastModifiedBy>
  <cp:revision>10</cp:revision>
  <cp:lastPrinted>2012-07-23T08:31:00Z</cp:lastPrinted>
  <dcterms:created xsi:type="dcterms:W3CDTF">2012-06-08T11:47:00Z</dcterms:created>
  <dcterms:modified xsi:type="dcterms:W3CDTF">2012-07-23T09:50:00Z</dcterms:modified>
</cp:coreProperties>
</file>