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99" w:rsidRDefault="00C77885" w:rsidP="00800775">
      <w:pPr>
        <w:jc w:val="right"/>
        <w:outlineLvl w:val="0"/>
        <w:rPr>
          <w:b/>
        </w:rPr>
      </w:pPr>
      <w:r>
        <w:rPr>
          <w:b/>
        </w:rPr>
        <w:t>Załącznik Nr  7</w:t>
      </w:r>
    </w:p>
    <w:p w:rsidR="00930099" w:rsidRDefault="00930099" w:rsidP="009300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……………….……………………</w:t>
      </w:r>
    </w:p>
    <w:p w:rsidR="00930099" w:rsidRDefault="00930099" w:rsidP="00930099">
      <w:pPr>
        <w:ind w:left="-567"/>
        <w:jc w:val="center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>(miejscowość, data)</w:t>
      </w:r>
    </w:p>
    <w:p w:rsidR="00930099" w:rsidRDefault="00930099" w:rsidP="00930099">
      <w:pPr>
        <w:rPr>
          <w:b/>
        </w:rPr>
      </w:pPr>
    </w:p>
    <w:p w:rsidR="00930099" w:rsidRDefault="00930099" w:rsidP="00930099">
      <w:pPr>
        <w:rPr>
          <w:b/>
        </w:rPr>
      </w:pPr>
      <w:r>
        <w:rPr>
          <w:b/>
        </w:rPr>
        <w:t>Oświadczenie o niewystępowaniu konfliktu interesów oraz o unikaniu podwójnego finansowania - WZÓR</w:t>
      </w:r>
    </w:p>
    <w:p w:rsidR="00930099" w:rsidRDefault="00930099" w:rsidP="00930099">
      <w:pPr>
        <w:jc w:val="both"/>
      </w:pPr>
    </w:p>
    <w:p w:rsidR="00930099" w:rsidRDefault="00930099" w:rsidP="00930099">
      <w:pPr>
        <w:ind w:left="-567" w:firstLine="567"/>
        <w:jc w:val="both"/>
      </w:pPr>
      <w:r>
        <w:t>Mając na uwadze,  Wytyczne w zakresie kwalifikowania wydatków w ramach PO KL podejmując umowę</w:t>
      </w:r>
      <w:r>
        <w:rPr>
          <w:rStyle w:val="Odwoanieprzypisudolnego"/>
        </w:rPr>
        <w:footnoteReference w:id="1"/>
      </w:r>
      <w:r>
        <w:t>………………………… z dnia…………………………, składam poniższe oświadczenie.</w:t>
      </w:r>
    </w:p>
    <w:p w:rsidR="00930099" w:rsidRDefault="00930099" w:rsidP="00930099">
      <w:pPr>
        <w:ind w:left="-567"/>
        <w:jc w:val="both"/>
      </w:pPr>
    </w:p>
    <w:p w:rsidR="00930099" w:rsidRDefault="00930099" w:rsidP="00930099">
      <w:pPr>
        <w:ind w:left="-567"/>
        <w:jc w:val="both"/>
      </w:pPr>
      <w:r>
        <w:t>Oświadczam, że realizując postanowienia ww. umowy:</w:t>
      </w:r>
    </w:p>
    <w:p w:rsidR="00930099" w:rsidRDefault="00930099" w:rsidP="00930099">
      <w:pPr>
        <w:pStyle w:val="Akapitzlist1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jestem w sytuacji konfliktu interesów, o którym mowa jest w Rozdzia</w:t>
      </w:r>
      <w:r>
        <w:rPr>
          <w:rFonts w:ascii="Times New Roman" w:hAnsi="Times New Roman"/>
        </w:rPr>
        <w:t>le 4, Podrozdziale 5, punkcie 6</w:t>
      </w:r>
      <w:r>
        <w:rPr>
          <w:rFonts w:ascii="Times New Roman" w:hAnsi="Times New Roman"/>
          <w:sz w:val="24"/>
          <w:szCs w:val="24"/>
        </w:rPr>
        <w:t xml:space="preserve"> „Wytycznych w zakresie kwalifikowania wydatków w ramach PO KL”,</w:t>
      </w:r>
    </w:p>
    <w:p w:rsidR="00930099" w:rsidRDefault="00930099" w:rsidP="00930099">
      <w:pPr>
        <w:pStyle w:val="Akapitzlist1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jestem w sytuacji konfliktu interesów, o którym mowa jest w Rozdziale 6, Podrozdziale 4, punkcie 3, części II, ust. 2, lit a) oraz ust. 4 „Zasad realizacji pomocy technicznej w ramach PO KL”,</w:t>
      </w:r>
    </w:p>
    <w:p w:rsidR="00930099" w:rsidRDefault="00930099" w:rsidP="00930099">
      <w:pPr>
        <w:pStyle w:val="Akapitzlist1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przedmiotowej umowy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nie wiąże się z podwójnym finansowaniem w rozumieniu Rozdziału 3, Podrozdziału 1, sekcji 2</w:t>
      </w:r>
      <w:r>
        <w:rPr>
          <w:rFonts w:ascii="Times New Roman" w:hAnsi="Times New Roman"/>
        </w:rPr>
        <w:t xml:space="preserve"> pkt.2</w:t>
      </w:r>
      <w:r>
        <w:rPr>
          <w:rFonts w:ascii="Times New Roman" w:hAnsi="Times New Roman"/>
          <w:sz w:val="24"/>
          <w:szCs w:val="24"/>
        </w:rPr>
        <w:t xml:space="preserve"> „Wytycznych w zakresie kwalifikowania wydatków w ramach PO KL”,</w:t>
      </w:r>
    </w:p>
    <w:p w:rsidR="00930099" w:rsidRDefault="00930099" w:rsidP="00930099">
      <w:pPr>
        <w:pStyle w:val="Akapitzlist1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przedmiotowej umowy nie wiąże się z podwójnym finansowaniem w rozumieniu Rozdziału 6, Podrozdziału 1, punku 3 „Zasad realizacji pomocy technicznej w ramach PO KL”.</w:t>
      </w:r>
    </w:p>
    <w:p w:rsidR="00930099" w:rsidRDefault="00930099" w:rsidP="00930099">
      <w:pPr>
        <w:jc w:val="both"/>
      </w:pPr>
      <w:r>
        <w:t>Ponadto oświadczam, że:</w:t>
      </w:r>
    </w:p>
    <w:p w:rsidR="00930099" w:rsidRDefault="00930099" w:rsidP="00930099">
      <w:pPr>
        <w:pStyle w:val="Akapitzlist1"/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zaangażowanie w ramach posiadanego stosunku pracy pozwala mi na efektywne wykonywanie zadań w ramach przedmiotowej umowy, obciążenie wynikające z wykonywania wszystkich realizowanych przeze mnie umów cywilnoprawnych finansowanych ze środków publicznych nie wyklucza możliwości prawidłowej i efektywnej realizacji zadań w ramach projektu „…………………………………………………………………….” Realizowanego przez …………………………………………………………………………………………………………………………………………., </w:t>
      </w:r>
      <w:r>
        <w:rPr>
          <w:rFonts w:ascii="Times New Roman" w:hAnsi="Times New Roman"/>
          <w:b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łączne zaangażowanie w realizację zadań we wszystkich projektach oraz ze stosunku pracy nie przekracza 240 godzin miesięcznie</w:t>
      </w:r>
    </w:p>
    <w:p w:rsidR="00930099" w:rsidRDefault="00930099" w:rsidP="00930099">
      <w:pPr>
        <w:pStyle w:val="Akapitzlist1"/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 przedmiotowej umowy jest rodzajowo różny od zakresu obowiązków służbowych wynikających z umowy o pracę (</w:t>
      </w:r>
      <w:r>
        <w:rPr>
          <w:rFonts w:ascii="Times New Roman" w:hAnsi="Times New Roman"/>
          <w:i/>
          <w:sz w:val="24"/>
          <w:szCs w:val="24"/>
        </w:rPr>
        <w:t xml:space="preserve">zaznaczyć gdy składający oświadczenie jest równocześnie zatrudniony na umowę o pracę u Beneficjenta realizującego projekt </w:t>
      </w:r>
      <w:r>
        <w:rPr>
          <w:rFonts w:ascii="Times New Roman" w:hAnsi="Times New Roman"/>
          <w:sz w:val="24"/>
          <w:szCs w:val="24"/>
        </w:rPr>
        <w:t>).</w:t>
      </w:r>
    </w:p>
    <w:p w:rsidR="00930099" w:rsidRDefault="00930099" w:rsidP="00930099">
      <w:pPr>
        <w:ind w:left="-567"/>
        <w:jc w:val="both"/>
      </w:pPr>
    </w:p>
    <w:p w:rsidR="00930099" w:rsidRDefault="00930099" w:rsidP="00930099">
      <w:pPr>
        <w:ind w:left="-567"/>
        <w:jc w:val="both"/>
        <w:rPr>
          <w:b/>
        </w:rPr>
      </w:pPr>
      <w:r>
        <w:rPr>
          <w:b/>
        </w:rPr>
        <w:t>Jednocześnie zobowiązuje się do informowania o każdej zmianie okoliczności mającej wpływ na treść złożonego oświadczenia oraz  zwrotu na rzecz</w:t>
      </w:r>
      <w:r>
        <w:rPr>
          <w:rStyle w:val="Odwoanieprzypisudolnego"/>
          <w:b/>
        </w:rPr>
        <w:t xml:space="preserve">  …</w:t>
      </w:r>
      <w:r>
        <w:rPr>
          <w:b/>
        </w:rPr>
        <w:t>…………………………… pełnych kosztów poniesionych przez ……………………………………………………. w związku z umową</w:t>
      </w:r>
      <w:r>
        <w:rPr>
          <w:b/>
          <w:vertAlign w:val="superscript"/>
        </w:rPr>
        <w:t xml:space="preserve"> </w:t>
      </w:r>
      <w:r>
        <w:rPr>
          <w:b/>
        </w:rPr>
        <w:t xml:space="preserve">………………………. z dnia………………………., wraz z należnymi odsetkami liczonymi jak dla zaległości podatkowej, jeżeli treść powyższego oświadczenia nie odzwierciedlałaby stanu faktycznego, w wyniku czego koszty przedmiotowej umowy zostałyby uznane za </w:t>
      </w:r>
      <w:proofErr w:type="spellStart"/>
      <w:r>
        <w:rPr>
          <w:b/>
        </w:rPr>
        <w:t>niekwalifikowalne</w:t>
      </w:r>
      <w:proofErr w:type="spellEnd"/>
      <w:r>
        <w:rPr>
          <w:b/>
        </w:rPr>
        <w:t xml:space="preserve"> przez Instytucję Pośredniczącą.</w:t>
      </w:r>
    </w:p>
    <w:p w:rsidR="00930099" w:rsidRDefault="00930099" w:rsidP="00930099"/>
    <w:p w:rsidR="00930099" w:rsidRDefault="00930099" w:rsidP="00930099">
      <w:pPr>
        <w:jc w:val="right"/>
      </w:pPr>
      <w:r>
        <w:t>…………………………………………………….</w:t>
      </w:r>
    </w:p>
    <w:p w:rsidR="00930099" w:rsidRDefault="00930099" w:rsidP="00930099">
      <w:pPr>
        <w:jc w:val="right"/>
      </w:pPr>
      <w:r>
        <w:t>(czytelny podpis osoby składającej oświadczenie)</w:t>
      </w:r>
    </w:p>
    <w:p w:rsidR="00930099" w:rsidRDefault="00930099" w:rsidP="00930099">
      <w:pPr>
        <w:jc w:val="right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127000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127000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3" name="Obraz 2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099" w:rsidRDefault="00930099" w:rsidP="00930099">
      <w:pPr>
        <w:jc w:val="right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46355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099" w:rsidRDefault="00930099" w:rsidP="00930099">
      <w:pPr>
        <w:jc w:val="right"/>
        <w:rPr>
          <w:sz w:val="20"/>
          <w:szCs w:val="20"/>
        </w:rPr>
      </w:pPr>
    </w:p>
    <w:p w:rsidR="00930099" w:rsidRDefault="00930099" w:rsidP="00930099">
      <w:pPr>
        <w:jc w:val="right"/>
        <w:rPr>
          <w:sz w:val="20"/>
          <w:szCs w:val="20"/>
        </w:rPr>
      </w:pPr>
    </w:p>
    <w:p w:rsidR="00930099" w:rsidRDefault="00930099" w:rsidP="00930099">
      <w:pPr>
        <w:jc w:val="right"/>
      </w:pPr>
    </w:p>
    <w:p w:rsidR="00930099" w:rsidRDefault="00930099" w:rsidP="00930099"/>
    <w:p w:rsidR="00755A89" w:rsidRDefault="00930099" w:rsidP="00930099">
      <w:pPr>
        <w:jc w:val="center"/>
      </w:pPr>
      <w:r>
        <w:rPr>
          <w:sz w:val="20"/>
          <w:szCs w:val="20"/>
        </w:rPr>
        <w:t>Projekt współfinansowany ze środków Unii Europejskiej w ramach Europejskiego Funduszu Społecznego</w:t>
      </w:r>
    </w:p>
    <w:sectPr w:rsidR="00755A89" w:rsidSect="0093009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BD" w:rsidRDefault="003366BD" w:rsidP="00930099">
      <w:r>
        <w:separator/>
      </w:r>
    </w:p>
  </w:endnote>
  <w:endnote w:type="continuationSeparator" w:id="0">
    <w:p w:rsidR="003366BD" w:rsidRDefault="003366BD" w:rsidP="0093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BD" w:rsidRDefault="003366BD" w:rsidP="00930099">
      <w:r>
        <w:separator/>
      </w:r>
    </w:p>
  </w:footnote>
  <w:footnote w:type="continuationSeparator" w:id="0">
    <w:p w:rsidR="003366BD" w:rsidRDefault="003366BD" w:rsidP="00930099">
      <w:r>
        <w:continuationSeparator/>
      </w:r>
    </w:p>
  </w:footnote>
  <w:footnote w:id="1">
    <w:p w:rsidR="00930099" w:rsidRDefault="00930099" w:rsidP="00930099">
      <w:pPr>
        <w:pStyle w:val="Tekstprzypisudolnego"/>
        <w:ind w:right="-768"/>
        <w:jc w:val="both"/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- podać nazwę umowy np. o dzieło, zlecenie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E544A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313D9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099"/>
    <w:rsid w:val="003366BD"/>
    <w:rsid w:val="00530ABC"/>
    <w:rsid w:val="005A7E63"/>
    <w:rsid w:val="006849B4"/>
    <w:rsid w:val="00755A89"/>
    <w:rsid w:val="00800775"/>
    <w:rsid w:val="00930099"/>
    <w:rsid w:val="009563D1"/>
    <w:rsid w:val="00980C5A"/>
    <w:rsid w:val="00A85ABF"/>
    <w:rsid w:val="00AA6B33"/>
    <w:rsid w:val="00C77885"/>
    <w:rsid w:val="00CE6EE4"/>
    <w:rsid w:val="00E9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099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3009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099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3009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93009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5</cp:revision>
  <cp:lastPrinted>2013-07-16T09:36:00Z</cp:lastPrinted>
  <dcterms:created xsi:type="dcterms:W3CDTF">2012-06-08T12:11:00Z</dcterms:created>
  <dcterms:modified xsi:type="dcterms:W3CDTF">2013-07-16T09:57:00Z</dcterms:modified>
</cp:coreProperties>
</file>